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86" w:rsidRDefault="0065362E" w:rsidP="001A4616">
      <w:pPr>
        <w:pStyle w:val="20"/>
        <w:spacing w:after="0" w:line="240" w:lineRule="auto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Информационное письмо по </w:t>
      </w:r>
      <w:r w:rsidR="002D5EC0">
        <w:rPr>
          <w:spacing w:val="0"/>
          <w:sz w:val="28"/>
          <w:szCs w:val="28"/>
        </w:rPr>
        <w:t>транспортному происшествию</w:t>
      </w:r>
      <w:r>
        <w:rPr>
          <w:spacing w:val="0"/>
          <w:sz w:val="28"/>
          <w:szCs w:val="28"/>
        </w:rPr>
        <w:t>,</w:t>
      </w:r>
    </w:p>
    <w:p w:rsidR="00CB6CEA" w:rsidRDefault="0065362E" w:rsidP="001A4616">
      <w:pPr>
        <w:pStyle w:val="20"/>
        <w:spacing w:after="0" w:line="240" w:lineRule="auto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д</w:t>
      </w:r>
      <w:r w:rsidR="002D5EC0">
        <w:rPr>
          <w:sz w:val="28"/>
          <w:szCs w:val="28"/>
        </w:rPr>
        <w:t>опущенному</w:t>
      </w:r>
      <w:r>
        <w:rPr>
          <w:sz w:val="28"/>
          <w:szCs w:val="28"/>
        </w:rPr>
        <w:t xml:space="preserve"> </w:t>
      </w:r>
      <w:r w:rsidR="00F12B7C">
        <w:rPr>
          <w:sz w:val="28"/>
          <w:szCs w:val="28"/>
        </w:rPr>
        <w:t>20</w:t>
      </w:r>
      <w:r w:rsidR="00317E74" w:rsidRPr="00317E74">
        <w:rPr>
          <w:sz w:val="28"/>
          <w:szCs w:val="28"/>
        </w:rPr>
        <w:t xml:space="preserve"> </w:t>
      </w:r>
      <w:r w:rsidR="00F12B7C">
        <w:rPr>
          <w:sz w:val="28"/>
          <w:szCs w:val="28"/>
        </w:rPr>
        <w:t>июля</w:t>
      </w:r>
      <w:r w:rsidR="00D31B07">
        <w:rPr>
          <w:sz w:val="28"/>
          <w:szCs w:val="28"/>
        </w:rPr>
        <w:t xml:space="preserve"> 2025</w:t>
      </w:r>
      <w:r w:rsidR="00317E74" w:rsidRPr="00317E74">
        <w:rPr>
          <w:sz w:val="28"/>
          <w:szCs w:val="28"/>
        </w:rPr>
        <w:t xml:space="preserve"> г</w:t>
      </w:r>
      <w:r w:rsidR="00C6199F">
        <w:rPr>
          <w:sz w:val="28"/>
          <w:szCs w:val="28"/>
        </w:rPr>
        <w:t>ода</w:t>
      </w:r>
      <w:r w:rsidR="00317E74" w:rsidRPr="00317E74">
        <w:rPr>
          <w:sz w:val="28"/>
          <w:szCs w:val="28"/>
        </w:rPr>
        <w:t xml:space="preserve"> </w:t>
      </w:r>
      <w:r w:rsidR="00F12B7C" w:rsidRPr="00F12B7C">
        <w:rPr>
          <w:sz w:val="28"/>
          <w:szCs w:val="28"/>
        </w:rPr>
        <w:t>на железнодорожном пути необщего пользования ООО «РИ-ИНВЕСТ»</w:t>
      </w:r>
      <w:r w:rsidR="00284202">
        <w:rPr>
          <w:sz w:val="28"/>
          <w:szCs w:val="28"/>
        </w:rPr>
        <w:t xml:space="preserve">, примыкающего </w:t>
      </w:r>
      <w:r w:rsidR="00284202">
        <w:rPr>
          <w:sz w:val="28"/>
          <w:szCs w:val="28"/>
        </w:rPr>
        <w:br/>
        <w:t xml:space="preserve">к железнодорожной станции </w:t>
      </w:r>
      <w:proofErr w:type="gramStart"/>
      <w:r w:rsidR="00284202">
        <w:rPr>
          <w:sz w:val="28"/>
          <w:szCs w:val="28"/>
        </w:rPr>
        <w:t>Тюмень-Северная</w:t>
      </w:r>
      <w:proofErr w:type="gramEnd"/>
      <w:r w:rsidR="00284202">
        <w:rPr>
          <w:sz w:val="28"/>
          <w:szCs w:val="28"/>
        </w:rPr>
        <w:t xml:space="preserve"> Свердловской железной дороги – филиала ОАО «РЖД»</w:t>
      </w:r>
      <w:r w:rsidR="00F12B7C" w:rsidRPr="00F12B7C">
        <w:rPr>
          <w:sz w:val="28"/>
          <w:szCs w:val="28"/>
        </w:rPr>
        <w:t xml:space="preserve"> </w:t>
      </w:r>
    </w:p>
    <w:p w:rsidR="00CB6CEA" w:rsidRDefault="00CB6CEA" w:rsidP="00CF4993">
      <w:pPr>
        <w:pStyle w:val="20"/>
        <w:spacing w:after="0" w:line="240" w:lineRule="auto"/>
        <w:contextualSpacing/>
        <w:jc w:val="left"/>
        <w:rPr>
          <w:spacing w:val="0"/>
          <w:sz w:val="28"/>
          <w:szCs w:val="28"/>
        </w:rPr>
      </w:pPr>
    </w:p>
    <w:p w:rsidR="002D5EC0" w:rsidRPr="00DB6320" w:rsidRDefault="0065362E" w:rsidP="00DB6320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contextualSpacing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Обстоятельства произошедшего:</w:t>
      </w:r>
    </w:p>
    <w:p w:rsidR="0083643E" w:rsidRDefault="0083643E" w:rsidP="00162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C0B" w:rsidRDefault="00770C0B" w:rsidP="001629A1">
      <w:pPr>
        <w:spacing w:after="0" w:line="240" w:lineRule="auto"/>
        <w:ind w:firstLine="708"/>
        <w:jc w:val="both"/>
        <w:rPr>
          <w:sz w:val="26"/>
          <w:szCs w:val="26"/>
        </w:rPr>
      </w:pPr>
      <w:r w:rsidRPr="00770C0B">
        <w:rPr>
          <w:rFonts w:ascii="Times New Roman" w:hAnsi="Times New Roman" w:cs="Times New Roman"/>
          <w:sz w:val="28"/>
          <w:szCs w:val="28"/>
        </w:rPr>
        <w:t>20 июля 2025 г</w:t>
      </w:r>
      <w:r w:rsidR="00977522">
        <w:rPr>
          <w:rFonts w:ascii="Times New Roman" w:hAnsi="Times New Roman" w:cs="Times New Roman"/>
          <w:sz w:val="28"/>
          <w:szCs w:val="28"/>
        </w:rPr>
        <w:t>ода</w:t>
      </w:r>
      <w:r w:rsidRPr="00770C0B">
        <w:rPr>
          <w:rFonts w:ascii="Times New Roman" w:hAnsi="Times New Roman" w:cs="Times New Roman"/>
          <w:sz w:val="28"/>
          <w:szCs w:val="28"/>
        </w:rPr>
        <w:t xml:space="preserve"> в 22 час. 00 мин.</w:t>
      </w:r>
      <w:r w:rsidR="009C3215">
        <w:rPr>
          <w:rFonts w:ascii="Times New Roman" w:hAnsi="Times New Roman" w:cs="Times New Roman"/>
          <w:sz w:val="28"/>
          <w:szCs w:val="28"/>
        </w:rPr>
        <w:t xml:space="preserve"> </w:t>
      </w:r>
      <w:r w:rsidR="00B82A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82AF0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="00B82AF0">
        <w:rPr>
          <w:rFonts w:ascii="Times New Roman" w:hAnsi="Times New Roman" w:cs="Times New Roman"/>
          <w:sz w:val="28"/>
          <w:szCs w:val="28"/>
        </w:rPr>
        <w:t>),</w:t>
      </w:r>
      <w:r w:rsidRPr="00770C0B">
        <w:rPr>
          <w:rFonts w:ascii="Times New Roman" w:hAnsi="Times New Roman" w:cs="Times New Roman"/>
          <w:sz w:val="28"/>
          <w:szCs w:val="28"/>
        </w:rPr>
        <w:t xml:space="preserve"> </w:t>
      </w:r>
      <w:r w:rsidR="00BC301D">
        <w:rPr>
          <w:rFonts w:ascii="Times New Roman" w:hAnsi="Times New Roman" w:cs="Times New Roman"/>
          <w:sz w:val="28"/>
          <w:szCs w:val="28"/>
        </w:rPr>
        <w:t>п</w:t>
      </w:r>
      <w:r w:rsidRPr="00770C0B">
        <w:rPr>
          <w:rFonts w:ascii="Times New Roman" w:hAnsi="Times New Roman" w:cs="Times New Roman"/>
          <w:sz w:val="28"/>
          <w:szCs w:val="28"/>
        </w:rPr>
        <w:t xml:space="preserve">ри </w:t>
      </w:r>
      <w:r w:rsidR="00B82AF0">
        <w:rPr>
          <w:rFonts w:ascii="Times New Roman" w:hAnsi="Times New Roman" w:cs="Times New Roman"/>
          <w:sz w:val="28"/>
          <w:szCs w:val="28"/>
        </w:rPr>
        <w:t>производстве маневровых передвижений</w:t>
      </w:r>
      <w:r w:rsidRPr="00770C0B">
        <w:rPr>
          <w:rFonts w:ascii="Times New Roman" w:hAnsi="Times New Roman" w:cs="Times New Roman"/>
          <w:sz w:val="28"/>
          <w:szCs w:val="28"/>
        </w:rPr>
        <w:t xml:space="preserve"> вагонов с железнодорожного пути необщего пользования № 14 </w:t>
      </w:r>
      <w:r w:rsidR="00BC301D" w:rsidRPr="00770C0B">
        <w:rPr>
          <w:rFonts w:ascii="Times New Roman" w:hAnsi="Times New Roman" w:cs="Times New Roman"/>
          <w:sz w:val="28"/>
          <w:szCs w:val="28"/>
        </w:rPr>
        <w:t>станци</w:t>
      </w:r>
      <w:r w:rsidR="00BC301D">
        <w:rPr>
          <w:rFonts w:ascii="Times New Roman" w:hAnsi="Times New Roman" w:cs="Times New Roman"/>
          <w:sz w:val="28"/>
          <w:szCs w:val="28"/>
        </w:rPr>
        <w:t>и</w:t>
      </w:r>
      <w:r w:rsidR="00BC301D" w:rsidRPr="00770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01D" w:rsidRPr="00770C0B">
        <w:rPr>
          <w:rFonts w:ascii="Times New Roman" w:hAnsi="Times New Roman" w:cs="Times New Roman"/>
          <w:sz w:val="28"/>
          <w:szCs w:val="28"/>
        </w:rPr>
        <w:t>Паренкино</w:t>
      </w:r>
      <w:proofErr w:type="spellEnd"/>
      <w:r w:rsidR="00BC301D" w:rsidRPr="00770C0B">
        <w:rPr>
          <w:rFonts w:ascii="Times New Roman" w:hAnsi="Times New Roman" w:cs="Times New Roman"/>
          <w:sz w:val="28"/>
          <w:szCs w:val="28"/>
        </w:rPr>
        <w:t xml:space="preserve"> </w:t>
      </w:r>
      <w:r w:rsidRPr="00770C0B">
        <w:rPr>
          <w:rFonts w:ascii="Times New Roman" w:hAnsi="Times New Roman" w:cs="Times New Roman"/>
          <w:sz w:val="28"/>
          <w:szCs w:val="28"/>
        </w:rPr>
        <w:t>принадлежности ООО «РИ-ИНВЕСТ»</w:t>
      </w:r>
      <w:r w:rsidR="00B82AF0">
        <w:rPr>
          <w:rFonts w:ascii="Times New Roman" w:hAnsi="Times New Roman" w:cs="Times New Roman"/>
          <w:sz w:val="28"/>
          <w:szCs w:val="28"/>
        </w:rPr>
        <w:t xml:space="preserve"> филиала </w:t>
      </w:r>
      <w:r w:rsidR="00510557">
        <w:rPr>
          <w:rFonts w:ascii="Times New Roman" w:hAnsi="Times New Roman" w:cs="Times New Roman"/>
          <w:sz w:val="28"/>
          <w:szCs w:val="28"/>
        </w:rPr>
        <w:t xml:space="preserve">   </w:t>
      </w:r>
      <w:r w:rsidR="00B82AF0">
        <w:rPr>
          <w:rFonts w:ascii="Times New Roman" w:hAnsi="Times New Roman" w:cs="Times New Roman"/>
          <w:sz w:val="28"/>
          <w:szCs w:val="28"/>
        </w:rPr>
        <w:t xml:space="preserve">«Тюменский НПЗ» (далее </w:t>
      </w:r>
      <w:r w:rsidR="007C176B">
        <w:rPr>
          <w:rFonts w:ascii="Times New Roman" w:hAnsi="Times New Roman" w:cs="Times New Roman"/>
          <w:b/>
          <w:sz w:val="28"/>
          <w:szCs w:val="28"/>
        </w:rPr>
        <w:t>–</w:t>
      </w:r>
      <w:bookmarkStart w:id="0" w:name="_GoBack"/>
      <w:bookmarkEnd w:id="0"/>
      <w:r w:rsidR="00404A89">
        <w:rPr>
          <w:rFonts w:ascii="Times New Roman" w:hAnsi="Times New Roman" w:cs="Times New Roman"/>
          <w:sz w:val="28"/>
          <w:szCs w:val="28"/>
        </w:rPr>
        <w:t xml:space="preserve"> </w:t>
      </w:r>
      <w:r w:rsidRPr="00770C0B">
        <w:rPr>
          <w:rFonts w:ascii="Times New Roman" w:hAnsi="Times New Roman" w:cs="Times New Roman"/>
          <w:sz w:val="28"/>
          <w:szCs w:val="28"/>
        </w:rPr>
        <w:t xml:space="preserve">ООО </w:t>
      </w:r>
      <w:r w:rsidR="008F51E2">
        <w:rPr>
          <w:rFonts w:ascii="Times New Roman" w:hAnsi="Times New Roman" w:cs="Times New Roman"/>
          <w:sz w:val="28"/>
          <w:szCs w:val="28"/>
        </w:rPr>
        <w:t>«</w:t>
      </w:r>
      <w:r w:rsidRPr="00770C0B">
        <w:rPr>
          <w:rFonts w:ascii="Times New Roman" w:hAnsi="Times New Roman" w:cs="Times New Roman"/>
          <w:sz w:val="28"/>
          <w:szCs w:val="28"/>
        </w:rPr>
        <w:t>РИ-ИНВЕСТ</w:t>
      </w:r>
      <w:r w:rsidR="008F51E2">
        <w:rPr>
          <w:rFonts w:ascii="Times New Roman" w:hAnsi="Times New Roman" w:cs="Times New Roman"/>
          <w:sz w:val="28"/>
          <w:szCs w:val="28"/>
        </w:rPr>
        <w:t>»</w:t>
      </w:r>
      <w:r w:rsidR="00DE0999">
        <w:rPr>
          <w:rFonts w:ascii="Times New Roman" w:hAnsi="Times New Roman" w:cs="Times New Roman"/>
          <w:sz w:val="28"/>
          <w:szCs w:val="28"/>
        </w:rPr>
        <w:t xml:space="preserve">), </w:t>
      </w:r>
      <w:r w:rsidRPr="00770C0B">
        <w:rPr>
          <w:rFonts w:ascii="Times New Roman" w:hAnsi="Times New Roman" w:cs="Times New Roman"/>
          <w:sz w:val="28"/>
          <w:szCs w:val="28"/>
        </w:rPr>
        <w:t>допущено боковое столкновение на железнодорожном пути необщего пользован</w:t>
      </w:r>
      <w:r w:rsidR="00FF696E">
        <w:rPr>
          <w:rFonts w:ascii="Times New Roman" w:hAnsi="Times New Roman" w:cs="Times New Roman"/>
          <w:sz w:val="28"/>
          <w:szCs w:val="28"/>
        </w:rPr>
        <w:t xml:space="preserve">ия № 12 </w:t>
      </w:r>
      <w:r w:rsidRPr="00770C0B">
        <w:rPr>
          <w:rFonts w:ascii="Times New Roman" w:hAnsi="Times New Roman" w:cs="Times New Roman"/>
          <w:sz w:val="28"/>
          <w:szCs w:val="28"/>
        </w:rPr>
        <w:t>между стрелочными переводами №</w:t>
      </w:r>
      <w:r w:rsidR="00722958">
        <w:rPr>
          <w:rFonts w:ascii="Times New Roman" w:hAnsi="Times New Roman" w:cs="Times New Roman"/>
          <w:sz w:val="28"/>
          <w:szCs w:val="28"/>
        </w:rPr>
        <w:t xml:space="preserve"> </w:t>
      </w:r>
      <w:r w:rsidRPr="00770C0B">
        <w:rPr>
          <w:rFonts w:ascii="Times New Roman" w:hAnsi="Times New Roman" w:cs="Times New Roman"/>
          <w:sz w:val="28"/>
          <w:szCs w:val="28"/>
        </w:rPr>
        <w:t xml:space="preserve">1 и № 5а с маневровым составом, выезжающим </w:t>
      </w:r>
      <w:r w:rsidR="00800109">
        <w:rPr>
          <w:rFonts w:ascii="Times New Roman" w:hAnsi="Times New Roman" w:cs="Times New Roman"/>
          <w:sz w:val="28"/>
          <w:szCs w:val="28"/>
        </w:rPr>
        <w:t xml:space="preserve">       </w:t>
      </w:r>
      <w:r w:rsidRPr="00770C0B">
        <w:rPr>
          <w:rFonts w:ascii="Times New Roman" w:hAnsi="Times New Roman" w:cs="Times New Roman"/>
          <w:sz w:val="28"/>
          <w:szCs w:val="28"/>
        </w:rPr>
        <w:t xml:space="preserve">с 19-го  пути необщего пользования принадлежности ООО «РИ-ИНВЕСТ», </w:t>
      </w:r>
      <w:r w:rsidR="0080010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0C0B">
        <w:rPr>
          <w:rFonts w:ascii="Times New Roman" w:hAnsi="Times New Roman" w:cs="Times New Roman"/>
          <w:sz w:val="28"/>
          <w:szCs w:val="28"/>
        </w:rPr>
        <w:t>с последующим сходом двух вагонов</w:t>
      </w:r>
      <w:r w:rsidR="00E1722B">
        <w:rPr>
          <w:rFonts w:ascii="Times New Roman" w:hAnsi="Times New Roman" w:cs="Times New Roman"/>
          <w:sz w:val="28"/>
          <w:szCs w:val="28"/>
        </w:rPr>
        <w:t>,</w:t>
      </w:r>
      <w:r w:rsidRPr="00770C0B">
        <w:rPr>
          <w:rFonts w:ascii="Times New Roman" w:hAnsi="Times New Roman" w:cs="Times New Roman"/>
          <w:sz w:val="28"/>
          <w:szCs w:val="28"/>
        </w:rPr>
        <w:t xml:space="preserve"> груженые цистерны с опасным грузом (дистиллят для производства базовых масел, 9-й класс опасности). Утечки опасного груза из подвижного состава не допущено</w:t>
      </w:r>
      <w:r>
        <w:rPr>
          <w:sz w:val="26"/>
          <w:szCs w:val="26"/>
        </w:rPr>
        <w:t>.</w:t>
      </w:r>
    </w:p>
    <w:p w:rsidR="00BB3A4E" w:rsidRDefault="00BB3A4E" w:rsidP="001629A1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2D5EC0" w:rsidRPr="00DB6320" w:rsidRDefault="0065362E" w:rsidP="00DB6320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Последствия:</w:t>
      </w:r>
    </w:p>
    <w:p w:rsidR="00922F0E" w:rsidRDefault="00922F0E" w:rsidP="00836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BD9" w:rsidRPr="00D76BD9" w:rsidRDefault="00D76BD9" w:rsidP="00420581">
      <w:pPr>
        <w:pStyle w:val="11"/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В результате допущенного транспортного происшествия:</w:t>
      </w:r>
    </w:p>
    <w:p w:rsidR="00D76BD9" w:rsidRPr="00D76BD9" w:rsidRDefault="00D76BD9" w:rsidP="00BC301D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условия жизнедеятельности людей не нарушены, вред окружающей природной среде и экологии не нанесен, пострадавших и погибших нет, утраты груза  не допущено.</w:t>
      </w:r>
    </w:p>
    <w:p w:rsidR="00D76BD9" w:rsidRPr="00D76BD9" w:rsidRDefault="00D76BD9" w:rsidP="00420581">
      <w:pPr>
        <w:pStyle w:val="11"/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Повреждено:</w:t>
      </w:r>
    </w:p>
    <w:p w:rsidR="00D76BD9" w:rsidRPr="00D76BD9" w:rsidRDefault="00D76BD9" w:rsidP="00420581">
      <w:pPr>
        <w:pStyle w:val="11"/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- вагон № 51493013 в объеме капитального ремонта;</w:t>
      </w:r>
    </w:p>
    <w:p w:rsidR="00D76BD9" w:rsidRPr="00D76BD9" w:rsidRDefault="00D76BD9" w:rsidP="00420581">
      <w:pPr>
        <w:pStyle w:val="11"/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- вагоны №№ № 51747699 и 51294221 в объеме деповского ремонта;</w:t>
      </w:r>
    </w:p>
    <w:p w:rsidR="00D76BD9" w:rsidRPr="00D76BD9" w:rsidRDefault="00D76BD9" w:rsidP="00420581">
      <w:pPr>
        <w:pStyle w:val="11"/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-</w:t>
      </w:r>
      <w:r w:rsidR="00BC301D">
        <w:rPr>
          <w:rFonts w:ascii="Times New Roman" w:hAnsi="Times New Roman" w:cs="Times New Roman"/>
          <w:sz w:val="28"/>
          <w:szCs w:val="28"/>
        </w:rPr>
        <w:t> </w:t>
      </w:r>
      <w:r w:rsidRPr="00D76BD9">
        <w:rPr>
          <w:rFonts w:ascii="Times New Roman" w:hAnsi="Times New Roman" w:cs="Times New Roman"/>
          <w:sz w:val="28"/>
          <w:szCs w:val="28"/>
        </w:rPr>
        <w:t>вагоны №№ 53909842, 50242536 и 514</w:t>
      </w:r>
      <w:r w:rsidR="002C26FB">
        <w:rPr>
          <w:rFonts w:ascii="Times New Roman" w:hAnsi="Times New Roman" w:cs="Times New Roman"/>
          <w:sz w:val="28"/>
          <w:szCs w:val="28"/>
        </w:rPr>
        <w:t>97386 в объеме текущего ремонта.</w:t>
      </w:r>
    </w:p>
    <w:p w:rsidR="009B0A80" w:rsidRDefault="009B0A80" w:rsidP="009B0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EC0" w:rsidRPr="00DB6320" w:rsidRDefault="0065362E" w:rsidP="00CF4993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 w:rsidRPr="00F17FCD">
        <w:rPr>
          <w:spacing w:val="0"/>
          <w:sz w:val="28"/>
          <w:szCs w:val="28"/>
        </w:rPr>
        <w:t>Обязательные требовани</w:t>
      </w:r>
      <w:r w:rsidR="00830FC4" w:rsidRPr="00F17FCD">
        <w:rPr>
          <w:spacing w:val="0"/>
          <w:sz w:val="28"/>
          <w:szCs w:val="28"/>
        </w:rPr>
        <w:t>я</w:t>
      </w:r>
      <w:r w:rsidR="00840386" w:rsidRPr="00F17FCD">
        <w:rPr>
          <w:spacing w:val="0"/>
          <w:sz w:val="28"/>
          <w:szCs w:val="28"/>
        </w:rPr>
        <w:t xml:space="preserve">, несоблюдение которых привело </w:t>
      </w:r>
      <w:r w:rsidR="00840386" w:rsidRPr="00F17FCD">
        <w:rPr>
          <w:spacing w:val="0"/>
          <w:sz w:val="28"/>
          <w:szCs w:val="28"/>
        </w:rPr>
        <w:br/>
      </w:r>
      <w:r w:rsidRPr="00F17FCD">
        <w:rPr>
          <w:spacing w:val="0"/>
          <w:sz w:val="28"/>
          <w:szCs w:val="28"/>
        </w:rPr>
        <w:t>к возникновению нарушения безопасности движения:</w:t>
      </w:r>
    </w:p>
    <w:p w:rsidR="00922F0E" w:rsidRDefault="00922F0E" w:rsidP="006376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BD9" w:rsidRPr="00D76BD9" w:rsidRDefault="00D76BD9" w:rsidP="00420581">
      <w:pPr>
        <w:pStyle w:val="11"/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Руководителям</w:t>
      </w:r>
      <w:proofErr w:type="gramStart"/>
      <w:r w:rsidRPr="00D76BD9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D76BD9">
        <w:rPr>
          <w:rFonts w:ascii="Times New Roman" w:hAnsi="Times New Roman" w:cs="Times New Roman"/>
          <w:sz w:val="28"/>
          <w:szCs w:val="28"/>
        </w:rPr>
        <w:t xml:space="preserve"> «РИ-ИНВЕСТ</w:t>
      </w:r>
      <w:r w:rsidR="00612410">
        <w:rPr>
          <w:rFonts w:ascii="Times New Roman" w:hAnsi="Times New Roman" w:cs="Times New Roman"/>
          <w:sz w:val="28"/>
          <w:szCs w:val="28"/>
        </w:rPr>
        <w:t>»</w:t>
      </w:r>
      <w:r w:rsidRPr="00D76BD9">
        <w:rPr>
          <w:rFonts w:ascii="Times New Roman" w:hAnsi="Times New Roman" w:cs="Times New Roman"/>
          <w:sz w:val="28"/>
          <w:szCs w:val="28"/>
        </w:rPr>
        <w:t xml:space="preserve"> нарушены требования п. 2. ст. 20 Федерального закона от 10 января 2003 г</w:t>
      </w:r>
      <w:r w:rsidR="00B6098C">
        <w:rPr>
          <w:rFonts w:ascii="Times New Roman" w:hAnsi="Times New Roman" w:cs="Times New Roman"/>
          <w:sz w:val="28"/>
          <w:szCs w:val="28"/>
        </w:rPr>
        <w:t>ода</w:t>
      </w:r>
      <w:r w:rsidRPr="00D76BD9">
        <w:rPr>
          <w:rFonts w:ascii="Times New Roman" w:hAnsi="Times New Roman" w:cs="Times New Roman"/>
          <w:sz w:val="28"/>
          <w:szCs w:val="28"/>
        </w:rPr>
        <w:t xml:space="preserve"> № 17-ФЗ «О железнодорожном транспорте в Российской Федерации» в части: Владельцы инфраструктур, перевозчики, грузоотправители (отправители) и другие участники перевозочного процесса в пределах установленной законодательством Российской Федерации о железнодорожном транспорте компетенции обеспечивают: безопасность перевозок грузов, безопасность движения </w:t>
      </w:r>
      <w:r w:rsidR="00BF334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76BD9">
        <w:rPr>
          <w:rFonts w:ascii="Times New Roman" w:hAnsi="Times New Roman" w:cs="Times New Roman"/>
          <w:sz w:val="28"/>
          <w:szCs w:val="28"/>
        </w:rPr>
        <w:t>и эксплуатации железнодорожного транспорта.</w:t>
      </w:r>
    </w:p>
    <w:p w:rsidR="00D76BD9" w:rsidRPr="00D76BD9" w:rsidRDefault="00D76BD9" w:rsidP="00420581">
      <w:pPr>
        <w:pStyle w:val="11"/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 xml:space="preserve">Составителем поездов </w:t>
      </w:r>
      <w:proofErr w:type="spellStart"/>
      <w:r w:rsidRPr="00D76BD9">
        <w:rPr>
          <w:rFonts w:ascii="Times New Roman" w:hAnsi="Times New Roman" w:cs="Times New Roman"/>
          <w:sz w:val="28"/>
          <w:szCs w:val="28"/>
        </w:rPr>
        <w:t>Бабиляс</w:t>
      </w:r>
      <w:proofErr w:type="spellEnd"/>
      <w:r w:rsidRPr="00D76BD9">
        <w:rPr>
          <w:rFonts w:ascii="Times New Roman" w:hAnsi="Times New Roman" w:cs="Times New Roman"/>
          <w:sz w:val="28"/>
          <w:szCs w:val="28"/>
        </w:rPr>
        <w:t xml:space="preserve"> И.В. предприятия ООО «РИ-ИНВЕСТ» нарушены обязательные требования:</w:t>
      </w:r>
    </w:p>
    <w:p w:rsidR="004F0FDD" w:rsidRDefault="00D76BD9" w:rsidP="004F0FD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 xml:space="preserve">- подпункта 1 и 2 пункта 23 Приложения № 10 к инструкции </w:t>
      </w:r>
      <w:r w:rsidR="007229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76BD9">
        <w:rPr>
          <w:rFonts w:ascii="Times New Roman" w:hAnsi="Times New Roman" w:cs="Times New Roman"/>
          <w:sz w:val="28"/>
          <w:szCs w:val="28"/>
        </w:rPr>
        <w:t xml:space="preserve">по организации движения поездов и маневровой работы на железнодорожном </w:t>
      </w:r>
      <w:r w:rsidRPr="00D76BD9">
        <w:rPr>
          <w:rFonts w:ascii="Times New Roman" w:hAnsi="Times New Roman" w:cs="Times New Roman"/>
          <w:sz w:val="28"/>
          <w:szCs w:val="28"/>
        </w:rPr>
        <w:lastRenderedPageBreak/>
        <w:t>транспорте Российской Федерации, утвержденных приказом Минтранса России от 23 июня 2022 г</w:t>
      </w:r>
      <w:r w:rsidR="00C733D6">
        <w:rPr>
          <w:rFonts w:ascii="Times New Roman" w:hAnsi="Times New Roman" w:cs="Times New Roman"/>
          <w:sz w:val="28"/>
          <w:szCs w:val="28"/>
        </w:rPr>
        <w:t>ода</w:t>
      </w:r>
      <w:r w:rsidRPr="00D76BD9">
        <w:rPr>
          <w:rFonts w:ascii="Times New Roman" w:hAnsi="Times New Roman" w:cs="Times New Roman"/>
          <w:sz w:val="28"/>
          <w:szCs w:val="28"/>
        </w:rPr>
        <w:t xml:space="preserve"> № 250 (</w:t>
      </w:r>
      <w:proofErr w:type="gramStart"/>
      <w:r w:rsidRPr="00D76BD9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D76BD9">
        <w:rPr>
          <w:rFonts w:ascii="Times New Roman" w:hAnsi="Times New Roman" w:cs="Times New Roman"/>
          <w:sz w:val="28"/>
          <w:szCs w:val="28"/>
        </w:rPr>
        <w:t xml:space="preserve"> в Минюсте России</w:t>
      </w:r>
      <w:r w:rsidR="00BC301D">
        <w:rPr>
          <w:rFonts w:ascii="Times New Roman" w:hAnsi="Times New Roman" w:cs="Times New Roman"/>
          <w:sz w:val="28"/>
          <w:szCs w:val="28"/>
        </w:rPr>
        <w:br/>
      </w:r>
      <w:r w:rsidRPr="00D76BD9">
        <w:rPr>
          <w:rFonts w:ascii="Times New Roman" w:hAnsi="Times New Roman" w:cs="Times New Roman"/>
          <w:sz w:val="28"/>
          <w:szCs w:val="28"/>
        </w:rPr>
        <w:t>20 июля 2022 г</w:t>
      </w:r>
      <w:r w:rsidR="00C733D6">
        <w:rPr>
          <w:rFonts w:ascii="Times New Roman" w:hAnsi="Times New Roman" w:cs="Times New Roman"/>
          <w:sz w:val="28"/>
          <w:szCs w:val="28"/>
        </w:rPr>
        <w:t>ода</w:t>
      </w:r>
      <w:r w:rsidRPr="00D76BD9">
        <w:rPr>
          <w:rFonts w:ascii="Times New Roman" w:hAnsi="Times New Roman" w:cs="Times New Roman"/>
          <w:sz w:val="28"/>
          <w:szCs w:val="28"/>
        </w:rPr>
        <w:t xml:space="preserve"> № 69324) в части: Руководитель маневров обязан выполнять задание на маневровую работу. Обеспечить расстановку</w:t>
      </w:r>
      <w:r w:rsidR="00BC301D">
        <w:rPr>
          <w:rFonts w:ascii="Times New Roman" w:hAnsi="Times New Roman" w:cs="Times New Roman"/>
          <w:sz w:val="28"/>
          <w:szCs w:val="28"/>
        </w:rPr>
        <w:br/>
      </w:r>
      <w:r w:rsidRPr="00D76BD9">
        <w:rPr>
          <w:rFonts w:ascii="Times New Roman" w:hAnsi="Times New Roman" w:cs="Times New Roman"/>
          <w:sz w:val="28"/>
          <w:szCs w:val="28"/>
        </w:rPr>
        <w:t>и согласованность действий всех работников, участвующих в производстве маневров.</w:t>
      </w:r>
    </w:p>
    <w:p w:rsidR="00D76BD9" w:rsidRPr="00D76BD9" w:rsidRDefault="00D76BD9" w:rsidP="004F0FD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 xml:space="preserve"> - подпункта 4 пункта 23 Приложения № 10 к инструкции по организации движения поездов и маневровой работы на железнодорожном транспорте Российской Федерации, утвержденных приказом Минтранса России</w:t>
      </w:r>
      <w:r w:rsidR="00BC301D">
        <w:rPr>
          <w:rFonts w:ascii="Times New Roman" w:hAnsi="Times New Roman" w:cs="Times New Roman"/>
          <w:sz w:val="28"/>
          <w:szCs w:val="28"/>
        </w:rPr>
        <w:br/>
      </w:r>
      <w:r w:rsidRPr="00D76BD9">
        <w:rPr>
          <w:rFonts w:ascii="Times New Roman" w:hAnsi="Times New Roman" w:cs="Times New Roman"/>
          <w:sz w:val="28"/>
          <w:szCs w:val="28"/>
        </w:rPr>
        <w:t>от 23 июня 2022 г</w:t>
      </w:r>
      <w:r w:rsidR="00C733D6">
        <w:rPr>
          <w:rFonts w:ascii="Times New Roman" w:hAnsi="Times New Roman" w:cs="Times New Roman"/>
          <w:sz w:val="28"/>
          <w:szCs w:val="28"/>
        </w:rPr>
        <w:t>ода</w:t>
      </w:r>
      <w:r w:rsidRPr="00D76BD9">
        <w:rPr>
          <w:rFonts w:ascii="Times New Roman" w:hAnsi="Times New Roman" w:cs="Times New Roman"/>
          <w:sz w:val="28"/>
          <w:szCs w:val="28"/>
        </w:rPr>
        <w:t xml:space="preserve"> № 250 (</w:t>
      </w:r>
      <w:proofErr w:type="gramStart"/>
      <w:r w:rsidRPr="00D76BD9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D76BD9">
        <w:rPr>
          <w:rFonts w:ascii="Times New Roman" w:hAnsi="Times New Roman" w:cs="Times New Roman"/>
          <w:sz w:val="28"/>
          <w:szCs w:val="28"/>
        </w:rPr>
        <w:t xml:space="preserve"> в Минюсте России 20 июля</w:t>
      </w:r>
      <w:r w:rsidR="00BC301D">
        <w:rPr>
          <w:rFonts w:ascii="Times New Roman" w:hAnsi="Times New Roman" w:cs="Times New Roman"/>
          <w:sz w:val="28"/>
          <w:szCs w:val="28"/>
        </w:rPr>
        <w:t xml:space="preserve"> </w:t>
      </w:r>
      <w:r w:rsidRPr="00D76BD9">
        <w:rPr>
          <w:rFonts w:ascii="Times New Roman" w:hAnsi="Times New Roman" w:cs="Times New Roman"/>
          <w:sz w:val="28"/>
          <w:szCs w:val="28"/>
        </w:rPr>
        <w:t>2022 г</w:t>
      </w:r>
      <w:r w:rsidR="00C733D6">
        <w:rPr>
          <w:rFonts w:ascii="Times New Roman" w:hAnsi="Times New Roman" w:cs="Times New Roman"/>
          <w:sz w:val="28"/>
          <w:szCs w:val="28"/>
        </w:rPr>
        <w:t xml:space="preserve">ода № 69324) в части: </w:t>
      </w:r>
      <w:r w:rsidRPr="00D76BD9">
        <w:rPr>
          <w:rFonts w:ascii="Times New Roman" w:hAnsi="Times New Roman" w:cs="Times New Roman"/>
          <w:sz w:val="28"/>
          <w:szCs w:val="28"/>
        </w:rPr>
        <w:t>Руководитель маневров обязан организовать маневровую работу так, чтобы была обеспечена безопасность движения, сохранность железнодорожного подвижного состава и груза, а также</w:t>
      </w:r>
      <w:r w:rsidR="00BC301D">
        <w:rPr>
          <w:rFonts w:ascii="Times New Roman" w:hAnsi="Times New Roman" w:cs="Times New Roman"/>
          <w:sz w:val="28"/>
          <w:szCs w:val="28"/>
        </w:rPr>
        <w:br/>
      </w:r>
      <w:r w:rsidRPr="00D76BD9">
        <w:rPr>
          <w:rFonts w:ascii="Times New Roman" w:hAnsi="Times New Roman" w:cs="Times New Roman"/>
          <w:sz w:val="28"/>
          <w:szCs w:val="28"/>
        </w:rPr>
        <w:t>при движении маневрового состава вагонами вперед.</w:t>
      </w:r>
    </w:p>
    <w:p w:rsidR="00D76BD9" w:rsidRPr="00D76BD9" w:rsidRDefault="00D76BD9" w:rsidP="00BC301D">
      <w:pPr>
        <w:pStyle w:val="1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>Машинистом маневрового локомотива ТЭМ</w:t>
      </w:r>
      <w:proofErr w:type="gramStart"/>
      <w:r w:rsidRPr="00D76BD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76BD9">
        <w:rPr>
          <w:rFonts w:ascii="Times New Roman" w:hAnsi="Times New Roman" w:cs="Times New Roman"/>
          <w:sz w:val="28"/>
          <w:szCs w:val="28"/>
        </w:rPr>
        <w:t xml:space="preserve"> № 1759 </w:t>
      </w:r>
      <w:proofErr w:type="spellStart"/>
      <w:r w:rsidRPr="00D76BD9">
        <w:rPr>
          <w:rFonts w:ascii="Times New Roman" w:hAnsi="Times New Roman" w:cs="Times New Roman"/>
          <w:sz w:val="28"/>
          <w:szCs w:val="28"/>
        </w:rPr>
        <w:t>Баландиным</w:t>
      </w:r>
      <w:proofErr w:type="spellEnd"/>
      <w:r w:rsidRPr="00D76BD9">
        <w:rPr>
          <w:rFonts w:ascii="Times New Roman" w:hAnsi="Times New Roman" w:cs="Times New Roman"/>
          <w:sz w:val="28"/>
          <w:szCs w:val="28"/>
        </w:rPr>
        <w:t xml:space="preserve"> А.О., предприятия ООО «Промышленные маневровые тепловозы» нарушены обязательные требования:</w:t>
      </w:r>
    </w:p>
    <w:p w:rsidR="00D76BD9" w:rsidRPr="00D76BD9" w:rsidRDefault="00D76BD9" w:rsidP="00BC301D">
      <w:pPr>
        <w:pStyle w:val="11"/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 xml:space="preserve">- пункта 4 подпункта «в» Приложения № 20 к инструкции </w:t>
      </w:r>
      <w:r w:rsidR="00BC301D">
        <w:rPr>
          <w:rFonts w:ascii="Times New Roman" w:hAnsi="Times New Roman" w:cs="Times New Roman"/>
          <w:sz w:val="28"/>
          <w:szCs w:val="28"/>
        </w:rPr>
        <w:br/>
      </w:r>
      <w:r w:rsidRPr="00D76BD9">
        <w:rPr>
          <w:rFonts w:ascii="Times New Roman" w:hAnsi="Times New Roman" w:cs="Times New Roman"/>
          <w:sz w:val="28"/>
          <w:szCs w:val="28"/>
        </w:rPr>
        <w:t>по</w:t>
      </w:r>
      <w:r w:rsidR="00BC301D">
        <w:rPr>
          <w:rFonts w:ascii="Times New Roman" w:hAnsi="Times New Roman" w:cs="Times New Roman"/>
          <w:sz w:val="28"/>
          <w:szCs w:val="28"/>
        </w:rPr>
        <w:t xml:space="preserve"> </w:t>
      </w:r>
      <w:r w:rsidRPr="00D76BD9">
        <w:rPr>
          <w:rFonts w:ascii="Times New Roman" w:hAnsi="Times New Roman" w:cs="Times New Roman"/>
          <w:sz w:val="28"/>
          <w:szCs w:val="28"/>
        </w:rPr>
        <w:t>организации движения поездов и маневровой работы на железнодорожном транспорте Российской Федерации, утвержденных приказом Минтранса России от 23 июня 2022 г</w:t>
      </w:r>
      <w:r w:rsidR="005B1850">
        <w:rPr>
          <w:rFonts w:ascii="Times New Roman" w:hAnsi="Times New Roman" w:cs="Times New Roman"/>
          <w:sz w:val="28"/>
          <w:szCs w:val="28"/>
        </w:rPr>
        <w:t>ода</w:t>
      </w:r>
      <w:r w:rsidRPr="00D76BD9">
        <w:rPr>
          <w:rFonts w:ascii="Times New Roman" w:hAnsi="Times New Roman" w:cs="Times New Roman"/>
          <w:sz w:val="28"/>
          <w:szCs w:val="28"/>
        </w:rPr>
        <w:t xml:space="preserve"> № 250 (</w:t>
      </w:r>
      <w:proofErr w:type="gramStart"/>
      <w:r w:rsidRPr="00D76BD9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D76BD9">
        <w:rPr>
          <w:rFonts w:ascii="Times New Roman" w:hAnsi="Times New Roman" w:cs="Times New Roman"/>
          <w:sz w:val="28"/>
          <w:szCs w:val="28"/>
        </w:rPr>
        <w:t xml:space="preserve"> в Минюсте России</w:t>
      </w:r>
      <w:r w:rsidR="00BC301D">
        <w:rPr>
          <w:rFonts w:ascii="Times New Roman" w:hAnsi="Times New Roman" w:cs="Times New Roman"/>
          <w:sz w:val="28"/>
          <w:szCs w:val="28"/>
        </w:rPr>
        <w:br/>
      </w:r>
      <w:r w:rsidRPr="00D76BD9">
        <w:rPr>
          <w:rFonts w:ascii="Times New Roman" w:hAnsi="Times New Roman" w:cs="Times New Roman"/>
          <w:sz w:val="28"/>
          <w:szCs w:val="28"/>
        </w:rPr>
        <w:t>20 июля 2022 г</w:t>
      </w:r>
      <w:r w:rsidR="00C733D6">
        <w:rPr>
          <w:rFonts w:ascii="Times New Roman" w:hAnsi="Times New Roman" w:cs="Times New Roman"/>
          <w:sz w:val="28"/>
          <w:szCs w:val="28"/>
        </w:rPr>
        <w:t>ода</w:t>
      </w:r>
      <w:r w:rsidRPr="00D76BD9">
        <w:rPr>
          <w:rFonts w:ascii="Times New Roman" w:hAnsi="Times New Roman" w:cs="Times New Roman"/>
          <w:sz w:val="28"/>
          <w:szCs w:val="28"/>
        </w:rPr>
        <w:t xml:space="preserve"> № 69324) в части: Машинист локомотива, не убедившись </w:t>
      </w:r>
      <w:r w:rsidR="00BC301D">
        <w:rPr>
          <w:rFonts w:ascii="Times New Roman" w:hAnsi="Times New Roman" w:cs="Times New Roman"/>
          <w:sz w:val="28"/>
          <w:szCs w:val="28"/>
        </w:rPr>
        <w:br/>
      </w:r>
      <w:r w:rsidRPr="00D76BD9">
        <w:rPr>
          <w:rFonts w:ascii="Times New Roman" w:hAnsi="Times New Roman" w:cs="Times New Roman"/>
          <w:sz w:val="28"/>
          <w:szCs w:val="28"/>
        </w:rPr>
        <w:t>в правильности восприятия команды и обстановки до начала движения, привел маневровый состав в движение вагонами вперед.</w:t>
      </w:r>
    </w:p>
    <w:p w:rsidR="00D76BD9" w:rsidRPr="00D76BD9" w:rsidRDefault="00D76BD9" w:rsidP="00420581">
      <w:pPr>
        <w:pStyle w:val="11"/>
        <w:spacing w:after="0" w:line="24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 w:rsidRPr="00D76BD9">
        <w:rPr>
          <w:rFonts w:ascii="Times New Roman" w:hAnsi="Times New Roman" w:cs="Times New Roman"/>
          <w:sz w:val="28"/>
          <w:szCs w:val="28"/>
        </w:rPr>
        <w:t xml:space="preserve">- пункта 34 раздела III Приложения № 10 к инструкции по организации движения поездов и маневровой работы на железнодорожном транспорте Российской Федерации, утвержденных приказом Минтранса России </w:t>
      </w:r>
      <w:r w:rsidR="00C733D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76BD9">
        <w:rPr>
          <w:rFonts w:ascii="Times New Roman" w:hAnsi="Times New Roman" w:cs="Times New Roman"/>
          <w:sz w:val="28"/>
          <w:szCs w:val="28"/>
        </w:rPr>
        <w:t>от 23 июня 2022 г</w:t>
      </w:r>
      <w:r w:rsidR="00C733D6">
        <w:rPr>
          <w:rFonts w:ascii="Times New Roman" w:hAnsi="Times New Roman" w:cs="Times New Roman"/>
          <w:sz w:val="28"/>
          <w:szCs w:val="28"/>
        </w:rPr>
        <w:t>ода</w:t>
      </w:r>
      <w:r w:rsidRPr="00D76BD9">
        <w:rPr>
          <w:rFonts w:ascii="Times New Roman" w:hAnsi="Times New Roman" w:cs="Times New Roman"/>
          <w:sz w:val="28"/>
          <w:szCs w:val="28"/>
        </w:rPr>
        <w:t xml:space="preserve"> № 250 (</w:t>
      </w:r>
      <w:proofErr w:type="gramStart"/>
      <w:r w:rsidRPr="00D76BD9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D76BD9">
        <w:rPr>
          <w:rFonts w:ascii="Times New Roman" w:hAnsi="Times New Roman" w:cs="Times New Roman"/>
          <w:sz w:val="28"/>
          <w:szCs w:val="28"/>
        </w:rPr>
        <w:t xml:space="preserve"> в Минюсте России 20 июля </w:t>
      </w:r>
      <w:r w:rsidR="00761CD7">
        <w:rPr>
          <w:rFonts w:ascii="Times New Roman" w:hAnsi="Times New Roman" w:cs="Times New Roman"/>
          <w:sz w:val="28"/>
          <w:szCs w:val="28"/>
        </w:rPr>
        <w:t>2</w:t>
      </w:r>
      <w:r w:rsidRPr="00D76BD9">
        <w:rPr>
          <w:rFonts w:ascii="Times New Roman" w:hAnsi="Times New Roman" w:cs="Times New Roman"/>
          <w:sz w:val="28"/>
          <w:szCs w:val="28"/>
        </w:rPr>
        <w:t>022 г</w:t>
      </w:r>
      <w:r w:rsidR="003D6D3C">
        <w:rPr>
          <w:rFonts w:ascii="Times New Roman" w:hAnsi="Times New Roman" w:cs="Times New Roman"/>
          <w:sz w:val="28"/>
          <w:szCs w:val="28"/>
        </w:rPr>
        <w:t>ода</w:t>
      </w:r>
      <w:r w:rsidRPr="00D76BD9">
        <w:rPr>
          <w:rFonts w:ascii="Times New Roman" w:hAnsi="Times New Roman" w:cs="Times New Roman"/>
          <w:sz w:val="28"/>
          <w:szCs w:val="28"/>
        </w:rPr>
        <w:t xml:space="preserve"> № 69324) в части:  Машинист локомотива, производящий маневры с вагонами, не вправе приводить в движение локомотив без получения </w:t>
      </w:r>
      <w:r w:rsidR="003D6D3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76BD9">
        <w:rPr>
          <w:rFonts w:ascii="Times New Roman" w:hAnsi="Times New Roman" w:cs="Times New Roman"/>
          <w:sz w:val="28"/>
          <w:szCs w:val="28"/>
        </w:rPr>
        <w:t>от руководителя маневров указания по устройствам технологическо</w:t>
      </w:r>
      <w:r w:rsidR="009D6C2A">
        <w:rPr>
          <w:rFonts w:ascii="Times New Roman" w:hAnsi="Times New Roman" w:cs="Times New Roman"/>
          <w:sz w:val="28"/>
          <w:szCs w:val="28"/>
        </w:rPr>
        <w:t xml:space="preserve">й железнодорожной электросвязи, </w:t>
      </w:r>
      <w:r w:rsidRPr="00D76BD9">
        <w:rPr>
          <w:rFonts w:ascii="Times New Roman" w:hAnsi="Times New Roman" w:cs="Times New Roman"/>
          <w:sz w:val="28"/>
          <w:szCs w:val="28"/>
        </w:rPr>
        <w:t xml:space="preserve">подаваемого ручными сигнальными приборами, или команды, переданной лично. </w:t>
      </w:r>
    </w:p>
    <w:p w:rsidR="00D31B07" w:rsidRDefault="00D31B07" w:rsidP="005C5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62B" w:rsidRPr="00DB6320" w:rsidRDefault="00F7362B" w:rsidP="00DB6320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Причина нарушения безопасности движения:</w:t>
      </w:r>
    </w:p>
    <w:p w:rsidR="00922F0E" w:rsidRDefault="00922F0E" w:rsidP="005C50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</w:rPr>
      </w:pPr>
    </w:p>
    <w:p w:rsidR="00F46AC3" w:rsidRDefault="00052EF8" w:rsidP="00F46AC3">
      <w:pPr>
        <w:pStyle w:val="11"/>
        <w:spacing w:line="24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</w:rPr>
        <w:t>П</w:t>
      </w:r>
      <w:r w:rsidRPr="00052EF8">
        <w:rPr>
          <w:rFonts w:ascii="Times New Roman" w:eastAsia="Calibri" w:hAnsi="Times New Roman" w:cs="Times New Roman"/>
          <w:bCs/>
          <w:sz w:val="28"/>
        </w:rPr>
        <w:t xml:space="preserve">ричиной транспортного происшествия, </w:t>
      </w:r>
      <w:r>
        <w:rPr>
          <w:rFonts w:ascii="Times New Roman" w:eastAsia="Calibri" w:hAnsi="Times New Roman" w:cs="Times New Roman"/>
          <w:bCs/>
          <w:sz w:val="28"/>
        </w:rPr>
        <w:t>явил</w:t>
      </w:r>
      <w:r w:rsidR="00761CD7">
        <w:rPr>
          <w:rFonts w:ascii="Times New Roman" w:eastAsia="Calibri" w:hAnsi="Times New Roman" w:cs="Times New Roman"/>
          <w:bCs/>
          <w:sz w:val="28"/>
        </w:rPr>
        <w:t>ся</w:t>
      </w:r>
      <w:r w:rsidRPr="00052EF8">
        <w:rPr>
          <w:rFonts w:ascii="Times New Roman" w:eastAsia="Calibri" w:hAnsi="Times New Roman" w:cs="Times New Roman"/>
          <w:bCs/>
          <w:sz w:val="28"/>
        </w:rPr>
        <w:t xml:space="preserve"> </w:t>
      </w:r>
      <w:r w:rsidR="00F46AC3" w:rsidRPr="00F46AC3">
        <w:rPr>
          <w:rFonts w:ascii="Times New Roman" w:hAnsi="Times New Roman" w:cs="Times New Roman"/>
          <w:sz w:val="28"/>
          <w:szCs w:val="28"/>
        </w:rPr>
        <w:t xml:space="preserve">выезд без разрешения руководителя маневров с 19 железнодорожного пути </w:t>
      </w:r>
      <w:r w:rsidR="00761CD7" w:rsidRPr="00D76BD9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E972F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1CD7" w:rsidRPr="00D76BD9">
        <w:rPr>
          <w:rFonts w:ascii="Times New Roman" w:hAnsi="Times New Roman" w:cs="Times New Roman"/>
          <w:sz w:val="28"/>
          <w:szCs w:val="28"/>
        </w:rPr>
        <w:t>ООО «РИ-ИНВЕСТ</w:t>
      </w:r>
      <w:r w:rsidR="00761CD7" w:rsidRPr="00F46AC3">
        <w:rPr>
          <w:rFonts w:ascii="Times New Roman" w:hAnsi="Times New Roman" w:cs="Times New Roman"/>
          <w:sz w:val="28"/>
          <w:szCs w:val="28"/>
        </w:rPr>
        <w:t xml:space="preserve"> </w:t>
      </w:r>
      <w:r w:rsidR="00F46AC3" w:rsidRPr="00F46AC3">
        <w:rPr>
          <w:rFonts w:ascii="Times New Roman" w:hAnsi="Times New Roman" w:cs="Times New Roman"/>
          <w:sz w:val="28"/>
          <w:szCs w:val="28"/>
        </w:rPr>
        <w:t>маневрового состава с локомотивом ТЭМ</w:t>
      </w:r>
      <w:proofErr w:type="gramStart"/>
      <w:r w:rsidR="00F46AC3" w:rsidRPr="00F46AC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F46AC3" w:rsidRPr="00F46AC3">
        <w:rPr>
          <w:rFonts w:ascii="Times New Roman" w:hAnsi="Times New Roman" w:cs="Times New Roman"/>
          <w:sz w:val="28"/>
          <w:szCs w:val="28"/>
        </w:rPr>
        <w:t xml:space="preserve"> № 1759 </w:t>
      </w:r>
      <w:r w:rsidR="00E972F3">
        <w:rPr>
          <w:rFonts w:ascii="Times New Roman" w:hAnsi="Times New Roman" w:cs="Times New Roman"/>
          <w:sz w:val="28"/>
          <w:szCs w:val="28"/>
        </w:rPr>
        <w:t xml:space="preserve">       </w:t>
      </w:r>
      <w:r w:rsidR="00F46AC3" w:rsidRPr="00F46AC3">
        <w:rPr>
          <w:rFonts w:ascii="Times New Roman" w:hAnsi="Times New Roman" w:cs="Times New Roman"/>
          <w:sz w:val="28"/>
          <w:szCs w:val="28"/>
        </w:rPr>
        <w:t xml:space="preserve">под управлением машиниста </w:t>
      </w:r>
      <w:proofErr w:type="spellStart"/>
      <w:r w:rsidR="00F46AC3" w:rsidRPr="00F46AC3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="00F46AC3" w:rsidRPr="00F46AC3">
        <w:rPr>
          <w:rFonts w:ascii="Times New Roman" w:hAnsi="Times New Roman" w:cs="Times New Roman"/>
          <w:sz w:val="28"/>
          <w:szCs w:val="28"/>
        </w:rPr>
        <w:t xml:space="preserve"> А.О. на маршрут следования маневрового состава с локомотивом ТЭМ2 № 4006 под управлением машиниста Залесова Е.А с последующим боковым столкновением вагонов </w:t>
      </w:r>
      <w:r w:rsidR="00E972F3">
        <w:rPr>
          <w:rFonts w:ascii="Times New Roman" w:hAnsi="Times New Roman" w:cs="Times New Roman"/>
          <w:sz w:val="28"/>
          <w:szCs w:val="28"/>
        </w:rPr>
        <w:t xml:space="preserve">   </w:t>
      </w:r>
      <w:r w:rsidR="00F46AC3" w:rsidRPr="00F46AC3">
        <w:rPr>
          <w:rFonts w:ascii="Times New Roman" w:hAnsi="Times New Roman" w:cs="Times New Roman"/>
          <w:sz w:val="28"/>
          <w:szCs w:val="28"/>
        </w:rPr>
        <w:t>на стрелочном переводе № 5а.</w:t>
      </w:r>
    </w:p>
    <w:p w:rsidR="00201E41" w:rsidRPr="00F46AC3" w:rsidRDefault="00201E41" w:rsidP="00F46AC3">
      <w:pPr>
        <w:pStyle w:val="11"/>
        <w:spacing w:line="24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</w:p>
    <w:p w:rsidR="00EF016D" w:rsidRDefault="0065362E" w:rsidP="00EF016D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 xml:space="preserve">Классификация </w:t>
      </w:r>
      <w:r w:rsidR="00C82ABF">
        <w:rPr>
          <w:spacing w:val="0"/>
          <w:sz w:val="28"/>
          <w:szCs w:val="28"/>
        </w:rPr>
        <w:t xml:space="preserve">нарушения безопасности движения </w:t>
      </w:r>
      <w:r>
        <w:rPr>
          <w:spacing w:val="0"/>
          <w:sz w:val="28"/>
          <w:szCs w:val="28"/>
        </w:rPr>
        <w:t>в соответствии с Положением о расследовании:</w:t>
      </w:r>
    </w:p>
    <w:p w:rsidR="008E370A" w:rsidRPr="00DB6320" w:rsidRDefault="008E370A" w:rsidP="008E370A">
      <w:pPr>
        <w:pStyle w:val="20"/>
        <w:spacing w:after="0" w:line="240" w:lineRule="auto"/>
        <w:ind w:left="1069"/>
        <w:contextualSpacing/>
        <w:jc w:val="both"/>
        <w:rPr>
          <w:spacing w:val="0"/>
          <w:sz w:val="28"/>
          <w:szCs w:val="28"/>
        </w:rPr>
      </w:pPr>
    </w:p>
    <w:p w:rsidR="00922F0E" w:rsidRPr="0065355B" w:rsidRDefault="0065355B" w:rsidP="00DB63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55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3. </w:t>
      </w:r>
      <w:proofErr w:type="gramStart"/>
      <w:r w:rsidRPr="0065355B">
        <w:rPr>
          <w:rFonts w:ascii="Times New Roman" w:hAnsi="Times New Roman" w:cs="Times New Roman"/>
          <w:sz w:val="28"/>
          <w:szCs w:val="28"/>
        </w:rPr>
        <w:t xml:space="preserve">Положения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транспорта, утвержденного приказом Минтранса России </w:t>
      </w:r>
      <w:r w:rsidR="003D6D3C">
        <w:rPr>
          <w:rFonts w:ascii="Times New Roman" w:hAnsi="Times New Roman" w:cs="Times New Roman"/>
          <w:sz w:val="28"/>
          <w:szCs w:val="28"/>
        </w:rPr>
        <w:t xml:space="preserve">      </w:t>
      </w:r>
      <w:r w:rsidRPr="0065355B">
        <w:rPr>
          <w:rFonts w:ascii="Times New Roman" w:hAnsi="Times New Roman" w:cs="Times New Roman"/>
          <w:sz w:val="28"/>
          <w:szCs w:val="28"/>
        </w:rPr>
        <w:t>от 18 декабря 2014 г</w:t>
      </w:r>
      <w:r w:rsidR="003D6D3C">
        <w:rPr>
          <w:rFonts w:ascii="Times New Roman" w:hAnsi="Times New Roman" w:cs="Times New Roman"/>
          <w:sz w:val="28"/>
          <w:szCs w:val="28"/>
        </w:rPr>
        <w:t>ода</w:t>
      </w:r>
      <w:r w:rsidRPr="0065355B">
        <w:rPr>
          <w:rFonts w:ascii="Times New Roman" w:hAnsi="Times New Roman" w:cs="Times New Roman"/>
          <w:sz w:val="28"/>
          <w:szCs w:val="28"/>
        </w:rPr>
        <w:t xml:space="preserve"> № 344, данное транспортное происшествие классифицировать, как авария, связанное со столкновением железнодорожного подвижного состава с другим железнодорожным подвижным составом </w:t>
      </w:r>
      <w:r w:rsidR="003D6D3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5355B">
        <w:rPr>
          <w:rFonts w:ascii="Times New Roman" w:hAnsi="Times New Roman" w:cs="Times New Roman"/>
          <w:sz w:val="28"/>
          <w:szCs w:val="28"/>
        </w:rPr>
        <w:t>на железнодорожном пути необщего пользования,</w:t>
      </w:r>
      <w:r w:rsidR="004F0FDD">
        <w:rPr>
          <w:rFonts w:ascii="Times New Roman" w:hAnsi="Times New Roman" w:cs="Times New Roman"/>
          <w:sz w:val="28"/>
          <w:szCs w:val="28"/>
        </w:rPr>
        <w:t xml:space="preserve"> </w:t>
      </w:r>
      <w:r w:rsidRPr="0065355B">
        <w:rPr>
          <w:rFonts w:ascii="Times New Roman" w:hAnsi="Times New Roman" w:cs="Times New Roman"/>
          <w:sz w:val="28"/>
          <w:szCs w:val="28"/>
        </w:rPr>
        <w:t>в результате которого поврежден железнодорожный подвижной</w:t>
      </w:r>
      <w:proofErr w:type="gramEnd"/>
      <w:r w:rsidRPr="0065355B">
        <w:rPr>
          <w:rFonts w:ascii="Times New Roman" w:hAnsi="Times New Roman" w:cs="Times New Roman"/>
          <w:sz w:val="28"/>
          <w:szCs w:val="28"/>
        </w:rPr>
        <w:t xml:space="preserve"> состав и для восстановления </w:t>
      </w:r>
      <w:r w:rsidR="00E972F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5355B">
        <w:rPr>
          <w:rFonts w:ascii="Times New Roman" w:hAnsi="Times New Roman" w:cs="Times New Roman"/>
          <w:sz w:val="28"/>
          <w:szCs w:val="28"/>
        </w:rPr>
        <w:t>его требуется проведение капитального ремонта.</w:t>
      </w:r>
    </w:p>
    <w:p w:rsidR="008E370A" w:rsidRDefault="008E370A" w:rsidP="00DB63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E370A" w:rsidSect="004A3F25">
      <w:pgSz w:w="11906" w:h="16838"/>
      <w:pgMar w:top="993" w:right="707" w:bottom="993" w:left="1418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charset w:val="CC"/>
    <w:family w:val="roman"/>
    <w:pitch w:val="variable"/>
  </w:font>
  <w:font w:name="TimesNewRomanPSMT">
    <w:altName w:val="Times New Roman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218356A9"/>
    <w:multiLevelType w:val="multilevel"/>
    <w:tmpl w:val="9684F3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DAC4D28"/>
    <w:multiLevelType w:val="multilevel"/>
    <w:tmpl w:val="8880236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EA"/>
    <w:rsid w:val="00052EF8"/>
    <w:rsid w:val="00075C03"/>
    <w:rsid w:val="000C0350"/>
    <w:rsid w:val="0012730C"/>
    <w:rsid w:val="001378C8"/>
    <w:rsid w:val="001629A1"/>
    <w:rsid w:val="00180577"/>
    <w:rsid w:val="001A1634"/>
    <w:rsid w:val="001A4616"/>
    <w:rsid w:val="00201E41"/>
    <w:rsid w:val="00217C40"/>
    <w:rsid w:val="00226191"/>
    <w:rsid w:val="00235C63"/>
    <w:rsid w:val="00284202"/>
    <w:rsid w:val="002C26FB"/>
    <w:rsid w:val="002D5EC0"/>
    <w:rsid w:val="002E51F1"/>
    <w:rsid w:val="002F6E5C"/>
    <w:rsid w:val="00317E74"/>
    <w:rsid w:val="0033482B"/>
    <w:rsid w:val="003D4F67"/>
    <w:rsid w:val="003D6D3C"/>
    <w:rsid w:val="00400E70"/>
    <w:rsid w:val="00404837"/>
    <w:rsid w:val="00404A89"/>
    <w:rsid w:val="00415F76"/>
    <w:rsid w:val="00420581"/>
    <w:rsid w:val="00447AD9"/>
    <w:rsid w:val="004A3F25"/>
    <w:rsid w:val="004C090C"/>
    <w:rsid w:val="004E3766"/>
    <w:rsid w:val="004F0FDD"/>
    <w:rsid w:val="004F2961"/>
    <w:rsid w:val="004F702F"/>
    <w:rsid w:val="00510557"/>
    <w:rsid w:val="0055129B"/>
    <w:rsid w:val="00570ED1"/>
    <w:rsid w:val="00597C15"/>
    <w:rsid w:val="005B1850"/>
    <w:rsid w:val="005C5059"/>
    <w:rsid w:val="00612410"/>
    <w:rsid w:val="00635087"/>
    <w:rsid w:val="006376FC"/>
    <w:rsid w:val="0065355B"/>
    <w:rsid w:val="0065362E"/>
    <w:rsid w:val="0067799D"/>
    <w:rsid w:val="006E19B9"/>
    <w:rsid w:val="006E4633"/>
    <w:rsid w:val="00711257"/>
    <w:rsid w:val="00712018"/>
    <w:rsid w:val="00713042"/>
    <w:rsid w:val="00722958"/>
    <w:rsid w:val="007369C3"/>
    <w:rsid w:val="00761CD7"/>
    <w:rsid w:val="00770C0B"/>
    <w:rsid w:val="00790165"/>
    <w:rsid w:val="007C176B"/>
    <w:rsid w:val="00800109"/>
    <w:rsid w:val="00816038"/>
    <w:rsid w:val="00830FC4"/>
    <w:rsid w:val="0083643E"/>
    <w:rsid w:val="00840386"/>
    <w:rsid w:val="008731BD"/>
    <w:rsid w:val="008E370A"/>
    <w:rsid w:val="008F51E2"/>
    <w:rsid w:val="00902CFB"/>
    <w:rsid w:val="00922F0E"/>
    <w:rsid w:val="00974E76"/>
    <w:rsid w:val="00977522"/>
    <w:rsid w:val="009B0A80"/>
    <w:rsid w:val="009C3215"/>
    <w:rsid w:val="009D6C2A"/>
    <w:rsid w:val="00A14582"/>
    <w:rsid w:val="00AE7242"/>
    <w:rsid w:val="00B33543"/>
    <w:rsid w:val="00B365F8"/>
    <w:rsid w:val="00B53BF7"/>
    <w:rsid w:val="00B6098C"/>
    <w:rsid w:val="00B63320"/>
    <w:rsid w:val="00B64D03"/>
    <w:rsid w:val="00B82AF0"/>
    <w:rsid w:val="00B91F94"/>
    <w:rsid w:val="00B95124"/>
    <w:rsid w:val="00BA2DAB"/>
    <w:rsid w:val="00BB3A4E"/>
    <w:rsid w:val="00BC301D"/>
    <w:rsid w:val="00BE6EAF"/>
    <w:rsid w:val="00BE7C6C"/>
    <w:rsid w:val="00BF3344"/>
    <w:rsid w:val="00C32393"/>
    <w:rsid w:val="00C45C23"/>
    <w:rsid w:val="00C6199F"/>
    <w:rsid w:val="00C733D6"/>
    <w:rsid w:val="00C82ABF"/>
    <w:rsid w:val="00CB419B"/>
    <w:rsid w:val="00CB6CEA"/>
    <w:rsid w:val="00CC1696"/>
    <w:rsid w:val="00CC49D4"/>
    <w:rsid w:val="00CF4993"/>
    <w:rsid w:val="00D300B4"/>
    <w:rsid w:val="00D31B07"/>
    <w:rsid w:val="00D63A63"/>
    <w:rsid w:val="00D76BD9"/>
    <w:rsid w:val="00DB6320"/>
    <w:rsid w:val="00DD0897"/>
    <w:rsid w:val="00DD521E"/>
    <w:rsid w:val="00DD773E"/>
    <w:rsid w:val="00DE0999"/>
    <w:rsid w:val="00DF389D"/>
    <w:rsid w:val="00E1722B"/>
    <w:rsid w:val="00E477AB"/>
    <w:rsid w:val="00E972F3"/>
    <w:rsid w:val="00EC3925"/>
    <w:rsid w:val="00EE2EC0"/>
    <w:rsid w:val="00EE6A30"/>
    <w:rsid w:val="00EF016D"/>
    <w:rsid w:val="00F07BEE"/>
    <w:rsid w:val="00F12B7C"/>
    <w:rsid w:val="00F17FCD"/>
    <w:rsid w:val="00F46AC3"/>
    <w:rsid w:val="00F638AC"/>
    <w:rsid w:val="00F7362B"/>
    <w:rsid w:val="00FA69F7"/>
    <w:rsid w:val="00FD3349"/>
    <w:rsid w:val="00FD7D9B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972752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B959FB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827FF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1"/>
    <w:qFormat/>
    <w:rsid w:val="001D63D6"/>
    <w:rPr>
      <w:spacing w:val="5"/>
      <w:sz w:val="23"/>
      <w:szCs w:val="23"/>
      <w:shd w:val="clear" w:color="auto" w:fill="FFFFFF"/>
    </w:rPr>
  </w:style>
  <w:style w:type="character" w:customStyle="1" w:styleId="a6">
    <w:name w:val="Абзац списка Знак"/>
    <w:link w:val="a7"/>
    <w:uiPriority w:val="34"/>
    <w:qFormat/>
    <w:locked/>
    <w:rsid w:val="00591D9F"/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WW8Num3z0">
    <w:name w:val="WW8Num3z0"/>
    <w:qFormat/>
    <w:rPr>
      <w:sz w:val="28"/>
      <w:lang w:val="ru-RU"/>
    </w:rPr>
  </w:style>
  <w:style w:type="character" w:customStyle="1" w:styleId="a8">
    <w:name w:val="Основной текст Знак"/>
    <w:qFormat/>
    <w:rPr>
      <w:sz w:val="28"/>
      <w:szCs w:val="28"/>
    </w:rPr>
  </w:style>
  <w:style w:type="character" w:customStyle="1" w:styleId="12">
    <w:name w:val="Основной текст Знак1"/>
    <w:qFormat/>
    <w:rPr>
      <w:rFonts w:eastAsia="Calibri"/>
      <w:sz w:val="27"/>
      <w:szCs w:val="27"/>
      <w:shd w:val="clear" w:color="auto" w:fill="FFFFFF"/>
    </w:rPr>
  </w:style>
  <w:style w:type="character" w:customStyle="1" w:styleId="ArialNarrow">
    <w:name w:val="Основной текст + Arial Narrow"/>
    <w:qFormat/>
    <w:rPr>
      <w:rFonts w:ascii="Arial Narrow" w:eastAsia="Courier New" w:hAnsi="Arial Narrow" w:cs="Arial Narrow"/>
      <w:color w:val="000000"/>
      <w:sz w:val="18"/>
      <w:szCs w:val="18"/>
      <w:shd w:val="clear" w:color="auto" w:fill="FFFFFF"/>
    </w:rPr>
  </w:style>
  <w:style w:type="character" w:customStyle="1" w:styleId="21">
    <w:name w:val="Заголовок №2_"/>
    <w:qFormat/>
    <w:rPr>
      <w:b/>
      <w:bCs/>
      <w:spacing w:val="5"/>
      <w:shd w:val="clear" w:color="auto" w:fill="FFFFFF"/>
    </w:rPr>
  </w:style>
  <w:style w:type="character" w:customStyle="1" w:styleId="12pt">
    <w:name w:val="Основной текст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aa">
    <w:name w:val="Верхний колонтитул Знак"/>
    <w:qFormat/>
    <w:rPr>
      <w:sz w:val="28"/>
      <w:szCs w:val="28"/>
    </w:rPr>
  </w:style>
  <w:style w:type="character" w:customStyle="1" w:styleId="ab">
    <w:name w:val="Нижний колонтитул Знак"/>
    <w:qFormat/>
    <w:rPr>
      <w:sz w:val="28"/>
      <w:szCs w:val="28"/>
    </w:rPr>
  </w:style>
  <w:style w:type="character" w:customStyle="1" w:styleId="fontstyle01">
    <w:name w:val="fontstyle01"/>
    <w:qFormat/>
    <w:rPr>
      <w:rFonts w:ascii="TimesNewRomanPS-BoldMT" w:hAnsi="TimesNewRomanPS-BoldMT" w:cs="TimesNewRomanPS-BoldM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z w:val="28"/>
      <w:szCs w:val="28"/>
      <w:u w:val="none"/>
    </w:rPr>
  </w:style>
  <w:style w:type="character" w:customStyle="1" w:styleId="FontStyle15">
    <w:name w:val="Font Style15"/>
    <w:basedOn w:val="a0"/>
    <w:uiPriority w:val="99"/>
    <w:qFormat/>
    <w:rsid w:val="007F526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356DC3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972752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10">
    <w:name w:val="Заголовок №1"/>
    <w:basedOn w:val="a"/>
    <w:link w:val="1"/>
    <w:qFormat/>
    <w:rsid w:val="00B959FB"/>
    <w:pPr>
      <w:widowControl w:val="0"/>
      <w:shd w:val="clear" w:color="auto" w:fill="FFFFFF"/>
      <w:spacing w:after="1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pacing w:val="11"/>
    </w:rPr>
  </w:style>
  <w:style w:type="paragraph" w:styleId="a4">
    <w:name w:val="Balloon Text"/>
    <w:basedOn w:val="a"/>
    <w:link w:val="a3"/>
    <w:qFormat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сновной текст1"/>
    <w:basedOn w:val="a"/>
    <w:link w:val="a5"/>
    <w:qFormat/>
    <w:rsid w:val="001D63D6"/>
    <w:pPr>
      <w:widowControl w:val="0"/>
      <w:shd w:val="clear" w:color="auto" w:fill="FFFFFF"/>
      <w:spacing w:after="300" w:line="367" w:lineRule="exact"/>
    </w:pPr>
    <w:rPr>
      <w:spacing w:val="5"/>
      <w:sz w:val="23"/>
      <w:szCs w:val="23"/>
    </w:rPr>
  </w:style>
  <w:style w:type="paragraph" w:styleId="a7">
    <w:name w:val="List Paragraph"/>
    <w:basedOn w:val="a"/>
    <w:link w:val="a6"/>
    <w:qFormat/>
    <w:pPr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22">
    <w:name w:val="Заголовок №2"/>
    <w:basedOn w:val="a"/>
    <w:qFormat/>
    <w:pPr>
      <w:shd w:val="clear" w:color="auto" w:fill="FFFFFF"/>
      <w:spacing w:line="335" w:lineRule="exact"/>
      <w:ind w:firstLine="660"/>
      <w:jc w:val="both"/>
    </w:pPr>
    <w:rPr>
      <w:b/>
      <w:bCs/>
      <w:color w:val="000000"/>
      <w:spacing w:val="5"/>
      <w:sz w:val="20"/>
      <w:szCs w:val="20"/>
    </w:rPr>
  </w:style>
  <w:style w:type="paragraph" w:customStyle="1" w:styleId="23">
    <w:name w:val="Основной текст2"/>
    <w:basedOn w:val="a"/>
    <w:qFormat/>
    <w:pPr>
      <w:shd w:val="clear" w:color="auto" w:fill="FFFFFF"/>
      <w:spacing w:after="660" w:line="322" w:lineRule="exact"/>
      <w:jc w:val="center"/>
    </w:pPr>
    <w:rPr>
      <w:color w:val="000000"/>
      <w:spacing w:val="4"/>
      <w:sz w:val="25"/>
      <w:szCs w:val="25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kern w:val="2"/>
      <w:sz w:val="16"/>
      <w:szCs w:val="16"/>
      <w:lang w:eastAsia="zh-CN"/>
    </w:rPr>
  </w:style>
  <w:style w:type="paragraph" w:customStyle="1" w:styleId="30">
    <w:name w:val="Основной текст (3)"/>
    <w:basedOn w:val="a"/>
    <w:qFormat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table" w:styleId="af0">
    <w:name w:val="Table Grid"/>
    <w:basedOn w:val="a1"/>
    <w:rsid w:val="003022B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972752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B959FB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827FF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1"/>
    <w:qFormat/>
    <w:rsid w:val="001D63D6"/>
    <w:rPr>
      <w:spacing w:val="5"/>
      <w:sz w:val="23"/>
      <w:szCs w:val="23"/>
      <w:shd w:val="clear" w:color="auto" w:fill="FFFFFF"/>
    </w:rPr>
  </w:style>
  <w:style w:type="character" w:customStyle="1" w:styleId="a6">
    <w:name w:val="Абзац списка Знак"/>
    <w:link w:val="a7"/>
    <w:uiPriority w:val="34"/>
    <w:qFormat/>
    <w:locked/>
    <w:rsid w:val="00591D9F"/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WW8Num3z0">
    <w:name w:val="WW8Num3z0"/>
    <w:qFormat/>
    <w:rPr>
      <w:sz w:val="28"/>
      <w:lang w:val="ru-RU"/>
    </w:rPr>
  </w:style>
  <w:style w:type="character" w:customStyle="1" w:styleId="a8">
    <w:name w:val="Основной текст Знак"/>
    <w:qFormat/>
    <w:rPr>
      <w:sz w:val="28"/>
      <w:szCs w:val="28"/>
    </w:rPr>
  </w:style>
  <w:style w:type="character" w:customStyle="1" w:styleId="12">
    <w:name w:val="Основной текст Знак1"/>
    <w:qFormat/>
    <w:rPr>
      <w:rFonts w:eastAsia="Calibri"/>
      <w:sz w:val="27"/>
      <w:szCs w:val="27"/>
      <w:shd w:val="clear" w:color="auto" w:fill="FFFFFF"/>
    </w:rPr>
  </w:style>
  <w:style w:type="character" w:customStyle="1" w:styleId="ArialNarrow">
    <w:name w:val="Основной текст + Arial Narrow"/>
    <w:qFormat/>
    <w:rPr>
      <w:rFonts w:ascii="Arial Narrow" w:eastAsia="Courier New" w:hAnsi="Arial Narrow" w:cs="Arial Narrow"/>
      <w:color w:val="000000"/>
      <w:sz w:val="18"/>
      <w:szCs w:val="18"/>
      <w:shd w:val="clear" w:color="auto" w:fill="FFFFFF"/>
    </w:rPr>
  </w:style>
  <w:style w:type="character" w:customStyle="1" w:styleId="21">
    <w:name w:val="Заголовок №2_"/>
    <w:qFormat/>
    <w:rPr>
      <w:b/>
      <w:bCs/>
      <w:spacing w:val="5"/>
      <w:shd w:val="clear" w:color="auto" w:fill="FFFFFF"/>
    </w:rPr>
  </w:style>
  <w:style w:type="character" w:customStyle="1" w:styleId="12pt">
    <w:name w:val="Основной текст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aa">
    <w:name w:val="Верхний колонтитул Знак"/>
    <w:qFormat/>
    <w:rPr>
      <w:sz w:val="28"/>
      <w:szCs w:val="28"/>
    </w:rPr>
  </w:style>
  <w:style w:type="character" w:customStyle="1" w:styleId="ab">
    <w:name w:val="Нижний колонтитул Знак"/>
    <w:qFormat/>
    <w:rPr>
      <w:sz w:val="28"/>
      <w:szCs w:val="28"/>
    </w:rPr>
  </w:style>
  <w:style w:type="character" w:customStyle="1" w:styleId="fontstyle01">
    <w:name w:val="fontstyle01"/>
    <w:qFormat/>
    <w:rPr>
      <w:rFonts w:ascii="TimesNewRomanPS-BoldMT" w:hAnsi="TimesNewRomanPS-BoldMT" w:cs="TimesNewRomanPS-BoldM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z w:val="28"/>
      <w:szCs w:val="28"/>
      <w:u w:val="none"/>
    </w:rPr>
  </w:style>
  <w:style w:type="character" w:customStyle="1" w:styleId="FontStyle15">
    <w:name w:val="Font Style15"/>
    <w:basedOn w:val="a0"/>
    <w:uiPriority w:val="99"/>
    <w:qFormat/>
    <w:rsid w:val="007F526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356DC3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972752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10">
    <w:name w:val="Заголовок №1"/>
    <w:basedOn w:val="a"/>
    <w:link w:val="1"/>
    <w:qFormat/>
    <w:rsid w:val="00B959FB"/>
    <w:pPr>
      <w:widowControl w:val="0"/>
      <w:shd w:val="clear" w:color="auto" w:fill="FFFFFF"/>
      <w:spacing w:after="1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pacing w:val="11"/>
    </w:rPr>
  </w:style>
  <w:style w:type="paragraph" w:styleId="a4">
    <w:name w:val="Balloon Text"/>
    <w:basedOn w:val="a"/>
    <w:link w:val="a3"/>
    <w:qFormat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сновной текст1"/>
    <w:basedOn w:val="a"/>
    <w:link w:val="a5"/>
    <w:qFormat/>
    <w:rsid w:val="001D63D6"/>
    <w:pPr>
      <w:widowControl w:val="0"/>
      <w:shd w:val="clear" w:color="auto" w:fill="FFFFFF"/>
      <w:spacing w:after="300" w:line="367" w:lineRule="exact"/>
    </w:pPr>
    <w:rPr>
      <w:spacing w:val="5"/>
      <w:sz w:val="23"/>
      <w:szCs w:val="23"/>
    </w:rPr>
  </w:style>
  <w:style w:type="paragraph" w:styleId="a7">
    <w:name w:val="List Paragraph"/>
    <w:basedOn w:val="a"/>
    <w:link w:val="a6"/>
    <w:qFormat/>
    <w:pPr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22">
    <w:name w:val="Заголовок №2"/>
    <w:basedOn w:val="a"/>
    <w:qFormat/>
    <w:pPr>
      <w:shd w:val="clear" w:color="auto" w:fill="FFFFFF"/>
      <w:spacing w:line="335" w:lineRule="exact"/>
      <w:ind w:firstLine="660"/>
      <w:jc w:val="both"/>
    </w:pPr>
    <w:rPr>
      <w:b/>
      <w:bCs/>
      <w:color w:val="000000"/>
      <w:spacing w:val="5"/>
      <w:sz w:val="20"/>
      <w:szCs w:val="20"/>
    </w:rPr>
  </w:style>
  <w:style w:type="paragraph" w:customStyle="1" w:styleId="23">
    <w:name w:val="Основной текст2"/>
    <w:basedOn w:val="a"/>
    <w:qFormat/>
    <w:pPr>
      <w:shd w:val="clear" w:color="auto" w:fill="FFFFFF"/>
      <w:spacing w:after="660" w:line="322" w:lineRule="exact"/>
      <w:jc w:val="center"/>
    </w:pPr>
    <w:rPr>
      <w:color w:val="000000"/>
      <w:spacing w:val="4"/>
      <w:sz w:val="25"/>
      <w:szCs w:val="25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kern w:val="2"/>
      <w:sz w:val="16"/>
      <w:szCs w:val="16"/>
      <w:lang w:eastAsia="zh-CN"/>
    </w:rPr>
  </w:style>
  <w:style w:type="paragraph" w:customStyle="1" w:styleId="30">
    <w:name w:val="Основной текст (3)"/>
    <w:basedOn w:val="a"/>
    <w:qFormat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table" w:styleId="af0">
    <w:name w:val="Table Grid"/>
    <w:basedOn w:val="a1"/>
    <w:rsid w:val="003022B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5594E-68B2-4AE5-92E0-15A071BD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201910134006</dc:creator>
  <cp:lastModifiedBy>Скрябин Алексей Валерьевич</cp:lastModifiedBy>
  <cp:revision>106</cp:revision>
  <cp:lastPrinted>2025-07-28T12:26:00Z</cp:lastPrinted>
  <dcterms:created xsi:type="dcterms:W3CDTF">2024-07-22T07:58:00Z</dcterms:created>
  <dcterms:modified xsi:type="dcterms:W3CDTF">2025-07-28T12:56:00Z</dcterms:modified>
  <dc:language>ru-RU</dc:language>
</cp:coreProperties>
</file>